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E0" w:rsidRDefault="00026361" w:rsidP="00026361">
      <w:pPr>
        <w:jc w:val="center"/>
        <w:rPr>
          <w:rFonts w:ascii="Arial Narrow" w:hAnsi="Arial Narrow"/>
          <w:b/>
        </w:rPr>
      </w:pPr>
      <w:r w:rsidRPr="00026361">
        <w:rPr>
          <w:rFonts w:ascii="Arial Narrow" w:hAnsi="Arial Narrow"/>
          <w:b/>
        </w:rPr>
        <w:t>Zgoda na przetwarzanie danych osobowych</w:t>
      </w:r>
    </w:p>
    <w:p w:rsidR="00026361" w:rsidRDefault="00026361" w:rsidP="00026361">
      <w:pPr>
        <w:jc w:val="center"/>
        <w:rPr>
          <w:rFonts w:ascii="Arial Narrow" w:hAnsi="Arial Narrow"/>
          <w:b/>
        </w:rPr>
      </w:pPr>
    </w:p>
    <w:p w:rsidR="00026361" w:rsidRDefault="00026361" w:rsidP="002749F9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Niniejszym oświadczeniem wyrażam zgodę na przetwarzanie moich danych osobowych w postaci: numeru telefonu, adresu e-mail oraz zamieszczonego w CV zdjęcia na potrzeby prowadzonego procesu rekrutacji na stanowisko ………………………………</w:t>
      </w:r>
      <w:r w:rsidR="00C8046A">
        <w:rPr>
          <w:rFonts w:ascii="Arial Narrow" w:hAnsi="Arial Narrow"/>
        </w:rPr>
        <w:t>…………………………</w:t>
      </w:r>
      <w:r>
        <w:rPr>
          <w:rFonts w:ascii="Arial Narrow" w:hAnsi="Arial Narrow"/>
        </w:rPr>
        <w:t xml:space="preserve">.. u </w:t>
      </w:r>
      <w:r w:rsidR="009557B7">
        <w:rPr>
          <w:rFonts w:ascii="Arial Narrow" w:hAnsi="Arial Narrow"/>
        </w:rPr>
        <w:t>p</w:t>
      </w:r>
      <w:r w:rsidR="00171A35">
        <w:rPr>
          <w:rFonts w:ascii="Arial Narrow" w:hAnsi="Arial Narrow"/>
        </w:rPr>
        <w:t xml:space="preserve">racodawcy Publiczne Przedszkole nr 12 </w:t>
      </w:r>
      <w:r w:rsidR="002749F9">
        <w:rPr>
          <w:rFonts w:ascii="Arial Narrow" w:hAnsi="Arial Narrow"/>
        </w:rPr>
        <w:br/>
      </w:r>
      <w:r w:rsidR="00171A35">
        <w:rPr>
          <w:rFonts w:ascii="Arial Narrow" w:hAnsi="Arial Narrow"/>
        </w:rPr>
        <w:t xml:space="preserve">im. Koszałka Opałka w Kaliszu, co będzie wpływać na bardziej efektywne jego przeprowadzenie, </w:t>
      </w:r>
      <w:r w:rsidR="009557B7">
        <w:rPr>
          <w:rFonts w:ascii="Arial Narrow" w:hAnsi="Arial Narrow"/>
        </w:rPr>
        <w:t>w tym ułatwienie Komunikacji z p</w:t>
      </w:r>
      <w:r w:rsidR="00171A35">
        <w:rPr>
          <w:rFonts w:ascii="Arial Narrow" w:hAnsi="Arial Narrow"/>
        </w:rPr>
        <w:t xml:space="preserve">racodawcą. </w:t>
      </w:r>
    </w:p>
    <w:p w:rsidR="00171A35" w:rsidRDefault="00171A35" w:rsidP="002749F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Wyrażam również zgodę na przetwarzanie moich danych osobowych </w:t>
      </w:r>
      <w:proofErr w:type="spellStart"/>
      <w:r>
        <w:rPr>
          <w:rFonts w:ascii="Arial Narrow" w:hAnsi="Arial Narrow"/>
        </w:rPr>
        <w:t>j.w</w:t>
      </w:r>
      <w:proofErr w:type="spellEnd"/>
      <w:r>
        <w:rPr>
          <w:rFonts w:ascii="Arial Narrow" w:hAnsi="Arial Narrow"/>
        </w:rPr>
        <w:t xml:space="preserve">. oraz pozostałych danych osobowych zawartych w CV dla celów przyszłych rekrutacji na ww. stanowisko przez okres </w:t>
      </w:r>
      <w:r w:rsidR="009557B7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miesi</w:t>
      </w:r>
      <w:r w:rsidR="009557B7">
        <w:rPr>
          <w:rFonts w:ascii="Arial Narrow" w:hAnsi="Arial Narrow"/>
        </w:rPr>
        <w:t>ąca</w:t>
      </w:r>
      <w:r>
        <w:rPr>
          <w:rFonts w:ascii="Arial Narrow" w:hAnsi="Arial Narrow"/>
        </w:rPr>
        <w:t xml:space="preserve"> od zakończenia procesu rekrutacyjnego.</w:t>
      </w:r>
    </w:p>
    <w:p w:rsidR="00171A35" w:rsidRDefault="00171A35" w:rsidP="002749F9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 podstawie art. 81 ust.1 ustawy z 4 lutego 1994 r. o prawie autorskim i prawach pokrewnych (</w:t>
      </w:r>
      <w:proofErr w:type="spellStart"/>
      <w:r>
        <w:rPr>
          <w:rFonts w:ascii="Arial Narrow" w:hAnsi="Arial Narrow"/>
        </w:rPr>
        <w:t>j.t</w:t>
      </w:r>
      <w:proofErr w:type="spellEnd"/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Dz.U</w:t>
      </w:r>
      <w:proofErr w:type="spellEnd"/>
      <w:r>
        <w:rPr>
          <w:rFonts w:ascii="Arial Narrow" w:hAnsi="Arial Narrow"/>
        </w:rPr>
        <w:t xml:space="preserve"> z 2018 r. poz. 1191 ze zm.) zezwalam na nieodpłatne przechowywanie mojego wizerunku w postaci zdjęcia zamieszczonego w CV. </w:t>
      </w:r>
    </w:p>
    <w:p w:rsidR="00020773" w:rsidRDefault="00020773" w:rsidP="002749F9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Moje dane osobowe w zakresie wskazanym w przepisach prawa pracy (art.22</w:t>
      </w:r>
      <w:r>
        <w:rPr>
          <w:rFonts w:ascii="Arial Narrow" w:hAnsi="Arial Narrow"/>
          <w:vertAlign w:val="superscript"/>
        </w:rPr>
        <w:t xml:space="preserve">1 </w:t>
      </w:r>
      <w:r>
        <w:rPr>
          <w:rFonts w:ascii="Arial Narrow" w:hAnsi="Arial Narrow"/>
        </w:rPr>
        <w:t xml:space="preserve">§1 Kodeksu pracy) będą przetwarzane w celu </w:t>
      </w:r>
      <w:r w:rsidRPr="00C8046A">
        <w:rPr>
          <w:rFonts w:ascii="Arial Narrow" w:hAnsi="Arial Narrow"/>
        </w:rPr>
        <w:t>przeprowadzenia obecnego postępowania rekrutacyjnego, natomiast inne dane, w tym dane do kontaktu, na podstawie zgody (art. 6 ust. 1 lit. a RODO</w:t>
      </w:r>
      <w:r>
        <w:rPr>
          <w:rFonts w:ascii="Arial Narrow" w:hAnsi="Arial Narrow"/>
        </w:rPr>
        <w:t>), która może zostać odwołana w dowolnym czasie.</w:t>
      </w:r>
    </w:p>
    <w:p w:rsidR="00171A35" w:rsidRDefault="00171A35" w:rsidP="009557B7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 że zostałem poinformowany, że:</w:t>
      </w:r>
    </w:p>
    <w:p w:rsidR="00171A35" w:rsidRDefault="00171A35" w:rsidP="009557B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Administratorem moich danych osobowych jest Publiczne Przedszkole nr 12 im. Koszałka Opałka </w:t>
      </w:r>
      <w:r w:rsidR="00C8046A">
        <w:rPr>
          <w:rFonts w:ascii="Arial Narrow" w:hAnsi="Arial Narrow"/>
        </w:rPr>
        <w:br/>
      </w:r>
      <w:r>
        <w:rPr>
          <w:rFonts w:ascii="Arial Narrow" w:hAnsi="Arial Narrow"/>
        </w:rPr>
        <w:t>z siedzibą w Kaliszu przy ulicy Bankowa 5, a podanie przeze mnie d</w:t>
      </w:r>
      <w:r w:rsidR="009557B7">
        <w:rPr>
          <w:rFonts w:ascii="Arial Narrow" w:hAnsi="Arial Narrow"/>
        </w:rPr>
        <w:t>anych osobowych jest dobrowolne.</w:t>
      </w:r>
    </w:p>
    <w:p w:rsidR="00171A35" w:rsidRDefault="00171A35" w:rsidP="002749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Sposoby kontaktu z inspektorem ochrony danych osobowych w Publiczne Przedszkole nr 12 </w:t>
      </w:r>
      <w:r w:rsidR="00C8046A">
        <w:rPr>
          <w:rFonts w:ascii="Arial Narrow" w:hAnsi="Arial Narrow"/>
        </w:rPr>
        <w:br/>
      </w:r>
      <w:r>
        <w:rPr>
          <w:rFonts w:ascii="Arial Narrow" w:hAnsi="Arial Narrow"/>
        </w:rPr>
        <w:t>im. Koszałka Opałka z siedzibą w Kaliszu to: adres korespondencyjny</w:t>
      </w:r>
      <w:r w:rsidR="00C8046A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="00C8046A">
        <w:rPr>
          <w:rFonts w:ascii="Arial Narrow" w:hAnsi="Arial Narrow"/>
        </w:rPr>
        <w:t xml:space="preserve">Bankowa 5 62-800 Kalisz, adres e-maili: </w:t>
      </w:r>
      <w:hyperlink r:id="rId6" w:history="1">
        <w:r w:rsidR="00C8046A" w:rsidRPr="00DF09CD">
          <w:rPr>
            <w:rStyle w:val="Hipercze"/>
            <w:rFonts w:ascii="Arial Narrow" w:hAnsi="Arial Narrow"/>
          </w:rPr>
          <w:t>iod.jm@wp.pl</w:t>
        </w:r>
      </w:hyperlink>
    </w:p>
    <w:p w:rsidR="00C8046A" w:rsidRDefault="00C8046A" w:rsidP="002749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Moje dane zostaną usunięte miesiąc po zakończeniu procesu rekrutacyjnego, jeśli moja kandydatura nie zost</w:t>
      </w:r>
      <w:r w:rsidR="009557B7">
        <w:rPr>
          <w:rFonts w:ascii="Arial Narrow" w:hAnsi="Arial Narrow"/>
        </w:rPr>
        <w:t>anie wybrana.</w:t>
      </w:r>
    </w:p>
    <w:p w:rsidR="00020773" w:rsidRDefault="00020773" w:rsidP="002749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</w:rPr>
      </w:pPr>
      <w:r w:rsidRPr="00020773">
        <w:rPr>
          <w:rFonts w:ascii="Arial Narrow" w:hAnsi="Arial Narrow"/>
        </w:rPr>
        <w:t xml:space="preserve">Posiadam prawo dostępu do treści swoich danych osobowych, prawo do ich sprostowania, usunięcia, jak również prawo do ograniczenia przetwarzania, prawo do cofnięcia </w:t>
      </w:r>
      <w:r>
        <w:rPr>
          <w:rFonts w:ascii="Arial Narrow" w:hAnsi="Arial Narrow"/>
        </w:rPr>
        <w:t>zgody, prawo do przenoszenia danych, prawo do wniesienia sprzeciwu wobec</w:t>
      </w:r>
      <w:r w:rsidR="009557B7">
        <w:rPr>
          <w:rFonts w:ascii="Arial Narrow" w:hAnsi="Arial Narrow"/>
        </w:rPr>
        <w:t xml:space="preserve"> przetwarzania danych osobowych.</w:t>
      </w:r>
    </w:p>
    <w:p w:rsidR="00020773" w:rsidRDefault="00020773" w:rsidP="002749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Przysługuje mi prawo wniesienia skargi do organu nadzorczego, jeżeli moim zdaniem przetwarzanie danych osobowych narusza przepi</w:t>
      </w:r>
      <w:r w:rsidR="009557B7">
        <w:rPr>
          <w:rFonts w:ascii="Arial Narrow" w:hAnsi="Arial Narrow"/>
        </w:rPr>
        <w:t>sy unijnego rozporządzenia RODO.</w:t>
      </w:r>
    </w:p>
    <w:p w:rsidR="00020773" w:rsidRDefault="00020773" w:rsidP="002749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Moje dane nie będą przek</w:t>
      </w:r>
      <w:r w:rsidR="009557B7">
        <w:rPr>
          <w:rFonts w:ascii="Arial Narrow" w:hAnsi="Arial Narrow"/>
        </w:rPr>
        <w:t>azywane żadnym odbiorcom danych.</w:t>
      </w:r>
    </w:p>
    <w:p w:rsidR="00020773" w:rsidRDefault="00020773" w:rsidP="002749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Moje dane osobowe nie będą przetwarzane w sposób zautomatyzowany i nie będą profilowan</w:t>
      </w:r>
      <w:r w:rsidR="009557B7">
        <w:rPr>
          <w:rFonts w:ascii="Arial Narrow" w:hAnsi="Arial Narrow"/>
        </w:rPr>
        <w:t>e.</w:t>
      </w:r>
    </w:p>
    <w:p w:rsidR="00020773" w:rsidRDefault="00A46AC7" w:rsidP="002749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Podanie danych przetwarzanych na </w:t>
      </w:r>
      <w:r w:rsidR="009557B7">
        <w:rPr>
          <w:rFonts w:ascii="Arial Narrow" w:hAnsi="Arial Narrow"/>
        </w:rPr>
        <w:t>podstawie zgody jest dobrowolne.</w:t>
      </w:r>
    </w:p>
    <w:p w:rsidR="00A46AC7" w:rsidRDefault="00A46AC7" w:rsidP="002749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Jestem świadomy tego, że przetwarzanie powyższych danych osobowych jest niezbędne i konieczne do prawidłowego i efektywnego przeprowadzenia procesu rekrutacji</w:t>
      </w:r>
      <w:r w:rsidR="002749F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oraz</w:t>
      </w:r>
      <w:r w:rsidR="009557B7">
        <w:rPr>
          <w:rFonts w:ascii="Arial Narrow" w:hAnsi="Arial Narrow"/>
        </w:rPr>
        <w:t xml:space="preserve"> akceptuję te cele.</w:t>
      </w:r>
    </w:p>
    <w:p w:rsidR="002749F9" w:rsidRDefault="002749F9" w:rsidP="002749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Wyrażenie niniejszej zgody nie zwalnia pracodawcy z obowiązków wynikających z powszechnie obowiązujących przepisów prawa co do zabezpieczenia przetwarzanych danych oraz ich legalnego przetwarzania</w:t>
      </w:r>
      <w:r w:rsidR="009557B7">
        <w:rPr>
          <w:rFonts w:ascii="Arial Narrow" w:hAnsi="Arial Narrow"/>
        </w:rPr>
        <w:t>.</w:t>
      </w:r>
    </w:p>
    <w:p w:rsidR="002749F9" w:rsidRDefault="002749F9" w:rsidP="002749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Pracodawca nie może na podstawie niniejszej zgody przetwarzać powyższych danych w sposób naruszający moje dobre imię lub dobra osobiste, a także w zakresie i celu innym niż wskazane powyżej.</w:t>
      </w:r>
    </w:p>
    <w:p w:rsidR="002749F9" w:rsidRDefault="002749F9" w:rsidP="002749F9">
      <w:pPr>
        <w:spacing w:line="360" w:lineRule="auto"/>
        <w:jc w:val="both"/>
        <w:rPr>
          <w:rFonts w:ascii="Arial Narrow" w:hAnsi="Arial Narrow"/>
        </w:rPr>
      </w:pPr>
    </w:p>
    <w:p w:rsidR="002749F9" w:rsidRDefault="002749F9" w:rsidP="002749F9">
      <w:pPr>
        <w:spacing w:line="360" w:lineRule="auto"/>
        <w:jc w:val="both"/>
        <w:rPr>
          <w:rFonts w:ascii="Arial Narrow" w:hAnsi="Arial Narrow"/>
        </w:rPr>
      </w:pPr>
    </w:p>
    <w:p w:rsidR="002749F9" w:rsidRDefault="002749F9" w:rsidP="002749F9">
      <w:pPr>
        <w:spacing w:line="360" w:lineRule="auto"/>
        <w:jc w:val="both"/>
        <w:rPr>
          <w:rFonts w:ascii="Arial Narrow" w:hAnsi="Arial Narrow"/>
        </w:rPr>
      </w:pPr>
    </w:p>
    <w:p w:rsidR="002749F9" w:rsidRDefault="002749F9" w:rsidP="002749F9">
      <w:pPr>
        <w:spacing w:line="360" w:lineRule="auto"/>
        <w:jc w:val="both"/>
        <w:rPr>
          <w:rFonts w:ascii="Arial Narrow" w:hAnsi="Arial Narrow"/>
        </w:rPr>
      </w:pPr>
    </w:p>
    <w:p w:rsidR="00712B7B" w:rsidRDefault="002749F9" w:rsidP="00712B7B">
      <w:pPr>
        <w:spacing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</w:p>
    <w:p w:rsidR="00712B7B" w:rsidRDefault="00712B7B" w:rsidP="00712B7B">
      <w:pPr>
        <w:spacing w:after="100" w:afterAutospacing="1" w:line="240" w:lineRule="auto"/>
        <w:jc w:val="right"/>
        <w:rPr>
          <w:rFonts w:ascii="Arial Narrow" w:hAnsi="Arial Narrow"/>
        </w:rPr>
      </w:pPr>
    </w:p>
    <w:sectPr w:rsidR="00712B7B" w:rsidSect="00235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DA7"/>
    <w:multiLevelType w:val="hybridMultilevel"/>
    <w:tmpl w:val="EF8EB8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49E2"/>
    <w:multiLevelType w:val="hybridMultilevel"/>
    <w:tmpl w:val="73981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C1BBD"/>
    <w:multiLevelType w:val="hybridMultilevel"/>
    <w:tmpl w:val="89F88A48"/>
    <w:lvl w:ilvl="0" w:tplc="F5C2C710">
      <w:numFmt w:val="bullet"/>
      <w:lvlText w:val="*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A84BEF"/>
    <w:multiLevelType w:val="hybridMultilevel"/>
    <w:tmpl w:val="564AE4CE"/>
    <w:lvl w:ilvl="0" w:tplc="F5C2C710">
      <w:numFmt w:val="bullet"/>
      <w:lvlText w:val="*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80C1E"/>
    <w:multiLevelType w:val="hybridMultilevel"/>
    <w:tmpl w:val="67BE7BB0"/>
    <w:lvl w:ilvl="0" w:tplc="6C80F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83556"/>
    <w:multiLevelType w:val="hybridMultilevel"/>
    <w:tmpl w:val="5CF24AFC"/>
    <w:lvl w:ilvl="0" w:tplc="1A5E11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6361"/>
    <w:rsid w:val="00020773"/>
    <w:rsid w:val="00026361"/>
    <w:rsid w:val="00171A35"/>
    <w:rsid w:val="00235D7E"/>
    <w:rsid w:val="002749F9"/>
    <w:rsid w:val="00521A9D"/>
    <w:rsid w:val="005B0458"/>
    <w:rsid w:val="00712B7B"/>
    <w:rsid w:val="009557B7"/>
    <w:rsid w:val="00A46AC7"/>
    <w:rsid w:val="00C8046A"/>
    <w:rsid w:val="00E05779"/>
    <w:rsid w:val="00E2579C"/>
    <w:rsid w:val="00EA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A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04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jm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DC2C0-BCA7-4DD8-A200-A070F234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Przedszkole</cp:lastModifiedBy>
  <cp:revision>7</cp:revision>
  <dcterms:created xsi:type="dcterms:W3CDTF">2019-08-02T09:32:00Z</dcterms:created>
  <dcterms:modified xsi:type="dcterms:W3CDTF">2025-06-02T09:08:00Z</dcterms:modified>
</cp:coreProperties>
</file>