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F7" w:rsidRPr="006D60F7" w:rsidRDefault="006D60F7" w:rsidP="000F639A">
      <w:pPr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pl-PL"/>
        </w:rPr>
      </w:pPr>
      <w:r w:rsidRPr="006D60F7"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pl-PL"/>
        </w:rPr>
        <w:t xml:space="preserve">PROTOKÓŁ Z PRZEPROWADZONEGO NABORU NA STANOWISKO GŁÓWNEGO KSIĘGOWEGO W </w:t>
      </w:r>
      <w:r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pl-PL"/>
        </w:rPr>
        <w:t xml:space="preserve">PUBLICZNYM PRZEDSZKOLU NR 12 IM. KOSZAŁKA OPAŁKA </w:t>
      </w:r>
      <w:r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pl-PL"/>
        </w:rPr>
        <w:br/>
      </w:r>
      <w:r w:rsidRPr="006D60F7"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pl-PL"/>
        </w:rPr>
        <w:t xml:space="preserve">W </w:t>
      </w:r>
      <w:r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pl-PL"/>
        </w:rPr>
        <w:t>KALISZU</w:t>
      </w:r>
    </w:p>
    <w:p w:rsidR="006D60F7" w:rsidRPr="006D60F7" w:rsidRDefault="006D60F7" w:rsidP="000F639A">
      <w:p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60F7">
        <w:rPr>
          <w:rFonts w:ascii="Arial Narrow" w:eastAsia="Times New Roman" w:hAnsi="Arial Narrow" w:cs="Times New Roman"/>
          <w:sz w:val="24"/>
          <w:szCs w:val="24"/>
          <w:lang w:eastAsia="pl-PL"/>
        </w:rPr>
        <w:t>Data sporządzenia protokołu: 0</w:t>
      </w:r>
      <w:r w:rsidR="000F639A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Pr="006D60F7">
        <w:rPr>
          <w:rFonts w:ascii="Arial Narrow" w:eastAsia="Times New Roman" w:hAnsi="Arial Narrow" w:cs="Times New Roman"/>
          <w:sz w:val="24"/>
          <w:szCs w:val="24"/>
          <w:lang w:eastAsia="pl-PL"/>
        </w:rPr>
        <w:t>.09.2019r</w:t>
      </w:r>
    </w:p>
    <w:p w:rsidR="006D60F7" w:rsidRPr="006D60F7" w:rsidRDefault="006D60F7" w:rsidP="000F639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60F7">
        <w:rPr>
          <w:rFonts w:ascii="Arial Narrow" w:eastAsia="Times New Roman" w:hAnsi="Arial Narrow" w:cs="Times New Roman"/>
          <w:sz w:val="24"/>
          <w:szCs w:val="24"/>
          <w:lang w:eastAsia="pl-PL"/>
        </w:rPr>
        <w:t>Przed przystąpieniem do weryfikacji dokumentacji  w zakresie  formalnym  powołano </w:t>
      </w:r>
      <w:r w:rsidR="000F639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Zarządzeniem nr 16/2019 z dnia 01.08.2019r Dyrektora Publicznego Przedszkola </w:t>
      </w:r>
      <w:r w:rsidR="000F639A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Nr 12 im. Koszałka Opałka w Kaliszu </w:t>
      </w:r>
      <w:r w:rsidRPr="006D60F7">
        <w:rPr>
          <w:rFonts w:ascii="Arial Narrow" w:eastAsia="Times New Roman" w:hAnsi="Arial Narrow" w:cs="Times New Roman"/>
          <w:sz w:val="24"/>
          <w:szCs w:val="24"/>
          <w:lang w:eastAsia="pl-PL"/>
        </w:rPr>
        <w:t>komisję w celu dokonania naboru</w:t>
      </w:r>
      <w:r w:rsidR="000F639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na wolne stanowisko urzędnicze</w:t>
      </w:r>
      <w:r w:rsidRPr="006D60F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główny księgowy w składzie: </w:t>
      </w:r>
    </w:p>
    <w:p w:rsidR="006D60F7" w:rsidRPr="006D60F7" w:rsidRDefault="006D60F7" w:rsidP="000F639A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60F7">
        <w:rPr>
          <w:rFonts w:ascii="Arial Narrow" w:eastAsia="Times New Roman" w:hAnsi="Arial Narrow" w:cs="Times New Roman"/>
          <w:sz w:val="24"/>
          <w:szCs w:val="24"/>
          <w:lang w:eastAsia="pl-PL"/>
        </w:rPr>
        <w:t>Przewodniczący Komisji: Katarzyna Górowska</w:t>
      </w:r>
      <w:r w:rsidR="000F639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–</w:t>
      </w:r>
      <w:r w:rsidRPr="006D60F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dyrektor Publicznego Przedszkola </w:t>
      </w:r>
      <w:r w:rsidR="000F639A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6D60F7">
        <w:rPr>
          <w:rFonts w:ascii="Arial Narrow" w:eastAsia="Times New Roman" w:hAnsi="Arial Narrow" w:cs="Times New Roman"/>
          <w:sz w:val="24"/>
          <w:szCs w:val="24"/>
          <w:lang w:eastAsia="pl-PL"/>
        </w:rPr>
        <w:t>Nr 12 im. Koszałka Opałka w Kaliszu</w:t>
      </w:r>
    </w:p>
    <w:p w:rsidR="006D60F7" w:rsidRPr="006D60F7" w:rsidRDefault="006D60F7" w:rsidP="000F639A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60F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Członek : Żaneta </w:t>
      </w:r>
      <w:proofErr w:type="spellStart"/>
      <w:r w:rsidRPr="006D60F7">
        <w:rPr>
          <w:rFonts w:ascii="Arial Narrow" w:eastAsia="Times New Roman" w:hAnsi="Arial Narrow" w:cs="Times New Roman"/>
          <w:sz w:val="24"/>
          <w:szCs w:val="24"/>
          <w:lang w:eastAsia="pl-PL"/>
        </w:rPr>
        <w:t>Wąsiewicz</w:t>
      </w:r>
      <w:proofErr w:type="spellEnd"/>
      <w:r w:rsidRPr="006D60F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– starszy referent ds. intendenta</w:t>
      </w:r>
    </w:p>
    <w:p w:rsidR="006D60F7" w:rsidRPr="006D60F7" w:rsidRDefault="006D60F7" w:rsidP="000F639A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60F7">
        <w:rPr>
          <w:rFonts w:ascii="Arial Narrow" w:eastAsia="Times New Roman" w:hAnsi="Arial Narrow" w:cs="Times New Roman"/>
          <w:sz w:val="24"/>
          <w:szCs w:val="24"/>
          <w:lang w:eastAsia="pl-PL"/>
        </w:rPr>
        <w:t>Członek : Barbara Wiśniewska - kasjer</w:t>
      </w:r>
    </w:p>
    <w:p w:rsidR="006D60F7" w:rsidRPr="006D60F7" w:rsidRDefault="006D60F7" w:rsidP="000F639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60F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Komisja  dokonała  weryfikacji  dokumentacji złożonej przez kandydatów ubiegających się </w:t>
      </w:r>
      <w:r w:rsidR="000F639A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6D60F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 stanowisko głównego księgowego w tutejszej placówce według kryteriów opublikowanych </w:t>
      </w:r>
      <w:r w:rsidR="000F639A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6D60F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ogłoszeniu o naborze w BIP. </w:t>
      </w:r>
    </w:p>
    <w:p w:rsidR="006D60F7" w:rsidRPr="006D60F7" w:rsidRDefault="006D60F7" w:rsidP="000F639A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60F7">
        <w:rPr>
          <w:rFonts w:ascii="Arial Narrow" w:eastAsia="Times New Roman" w:hAnsi="Arial Narrow" w:cs="Times New Roman"/>
          <w:sz w:val="24"/>
          <w:szCs w:val="24"/>
          <w:lang w:eastAsia="pl-PL"/>
        </w:rPr>
        <w:t>Liczba ofert złożonych do naboru na stanowisko głównego księgowego spełniające wymogi formalne -1</w:t>
      </w:r>
    </w:p>
    <w:p w:rsidR="006D60F7" w:rsidRPr="006D60F7" w:rsidRDefault="006D60F7" w:rsidP="000F639A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60F7">
        <w:rPr>
          <w:rFonts w:ascii="Arial Narrow" w:eastAsia="Times New Roman" w:hAnsi="Arial Narrow" w:cs="Times New Roman"/>
          <w:sz w:val="24"/>
          <w:szCs w:val="24"/>
          <w:lang w:eastAsia="pl-PL"/>
        </w:rPr>
        <w:t>Lista kandydatów: Zofia Greber zam. w Kaliszu</w:t>
      </w:r>
    </w:p>
    <w:p w:rsidR="006D60F7" w:rsidRDefault="006D60F7" w:rsidP="000F639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60F7">
        <w:rPr>
          <w:rFonts w:ascii="Arial Narrow" w:eastAsia="Times New Roman" w:hAnsi="Arial Narrow" w:cs="Times New Roman"/>
          <w:sz w:val="24"/>
          <w:szCs w:val="24"/>
          <w:lang w:eastAsia="pl-PL"/>
        </w:rPr>
        <w:t>Rozstrzygnięcie komisji oraz wybór kandydata przebiegał w oparciu o analizę dokumentacji złożonej w Publicznym Przedszkolu Nr 12 im. Koszałka Opałka w Kaliszu oraz na podstawie rozmowy kwalifikacyjnej z w/w osobą.</w:t>
      </w:r>
    </w:p>
    <w:p w:rsidR="000F639A" w:rsidRPr="006D60F7" w:rsidRDefault="000F639A" w:rsidP="000F639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F639A">
        <w:rPr>
          <w:rFonts w:ascii="Arial Narrow" w:hAnsi="Arial Narrow"/>
          <w:sz w:val="24"/>
          <w:szCs w:val="24"/>
        </w:rPr>
        <w:t>W dniu 0</w:t>
      </w:r>
      <w:r>
        <w:rPr>
          <w:rFonts w:ascii="Arial Narrow" w:hAnsi="Arial Narrow"/>
          <w:sz w:val="24"/>
          <w:szCs w:val="24"/>
        </w:rPr>
        <w:t>3</w:t>
      </w:r>
      <w:r w:rsidRPr="000F639A">
        <w:rPr>
          <w:rFonts w:ascii="Arial Narrow" w:hAnsi="Arial Narrow"/>
          <w:sz w:val="24"/>
          <w:szCs w:val="24"/>
        </w:rPr>
        <w:t xml:space="preserve"> września 2019r. o godzinie 09:30 została przeprowadzona rozmowa kwalifikacyjna.</w:t>
      </w:r>
    </w:p>
    <w:p w:rsidR="006D60F7" w:rsidRPr="006D60F7" w:rsidRDefault="006D60F7" w:rsidP="000F639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60F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Przy wyborze komisja kierowała się : </w:t>
      </w:r>
    </w:p>
    <w:p w:rsidR="006D60F7" w:rsidRPr="006D60F7" w:rsidRDefault="006D60F7" w:rsidP="000F639A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60F7">
        <w:rPr>
          <w:rFonts w:ascii="Arial Narrow" w:eastAsia="Times New Roman" w:hAnsi="Arial Narrow" w:cs="Times New Roman"/>
          <w:sz w:val="24"/>
          <w:szCs w:val="24"/>
          <w:lang w:eastAsia="pl-PL"/>
        </w:rPr>
        <w:t>posiadanymi kwalifikacjami</w:t>
      </w:r>
    </w:p>
    <w:p w:rsidR="006D60F7" w:rsidRPr="006D60F7" w:rsidRDefault="006D60F7" w:rsidP="000F639A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60F7">
        <w:rPr>
          <w:rFonts w:ascii="Arial Narrow" w:eastAsia="Times New Roman" w:hAnsi="Arial Narrow" w:cs="Times New Roman"/>
          <w:sz w:val="24"/>
          <w:szCs w:val="24"/>
          <w:lang w:eastAsia="pl-PL"/>
        </w:rPr>
        <w:t>doświadczeniem zawodowym</w:t>
      </w:r>
    </w:p>
    <w:p w:rsidR="006D60F7" w:rsidRPr="006D60F7" w:rsidRDefault="006D60F7" w:rsidP="000F639A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60F7">
        <w:rPr>
          <w:rFonts w:ascii="Arial Narrow" w:eastAsia="Times New Roman" w:hAnsi="Arial Narrow" w:cs="Times New Roman"/>
          <w:sz w:val="24"/>
          <w:szCs w:val="24"/>
          <w:lang w:eastAsia="pl-PL"/>
        </w:rPr>
        <w:t>posiadanymi umiejętnościami w zakresie pracy w księgowości</w:t>
      </w:r>
    </w:p>
    <w:p w:rsidR="006D60F7" w:rsidRPr="006D60F7" w:rsidRDefault="006D60F7" w:rsidP="000F639A">
      <w:pPr>
        <w:numPr>
          <w:ilvl w:val="1"/>
          <w:numId w:val="1"/>
        </w:num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60F7">
        <w:rPr>
          <w:rFonts w:ascii="Arial Narrow" w:eastAsia="Times New Roman" w:hAnsi="Arial Narrow" w:cs="Times New Roman"/>
          <w:sz w:val="24"/>
          <w:szCs w:val="24"/>
          <w:lang w:eastAsia="pl-PL"/>
        </w:rPr>
        <w:t>znajomościami programów komputerowych niezbędnych w księgowości.</w:t>
      </w:r>
    </w:p>
    <w:p w:rsidR="000F639A" w:rsidRDefault="000F639A" w:rsidP="000F639A">
      <w:pPr>
        <w:numPr>
          <w:ilvl w:val="0"/>
          <w:numId w:val="1"/>
        </w:num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Uzasadnienie dokonanego wyboru</w:t>
      </w:r>
    </w:p>
    <w:p w:rsidR="006D60F7" w:rsidRPr="006D60F7" w:rsidRDefault="006D60F7" w:rsidP="000F639A">
      <w:pPr>
        <w:spacing w:after="0"/>
        <w:ind w:left="56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60F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Pani </w:t>
      </w:r>
      <w:r w:rsidRPr="000F639A">
        <w:rPr>
          <w:rFonts w:ascii="Arial Narrow" w:eastAsia="Times New Roman" w:hAnsi="Arial Narrow" w:cs="Times New Roman"/>
          <w:sz w:val="24"/>
          <w:szCs w:val="24"/>
          <w:lang w:eastAsia="pl-PL"/>
        </w:rPr>
        <w:t>Zofia Greber</w:t>
      </w:r>
      <w:r w:rsidRPr="006D60F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spełnia wszystkie kryteria wymagane w ogłoszeniu o naborze na w/w stanowisko. Posiada odpowiednie wykształcenie, wiedzę i umiejętności gwarantujące prawidłowe wykonywanie powierzonych obowiązków.</w:t>
      </w:r>
      <w:r w:rsidR="000F639A" w:rsidRPr="000F639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Posiada wiedzę i doświadczenie w zakresie rachunkowości, zarządzania i finansów. W postępowaniu kwalifikacyjnym kandydatka wykazała się bardzo dobrym przygotowaniem teoretycznym wymaganym na proponowanym stanowisku pracy.</w:t>
      </w:r>
    </w:p>
    <w:p w:rsidR="006D60F7" w:rsidRPr="006D60F7" w:rsidRDefault="006D60F7" w:rsidP="000F639A">
      <w:p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60F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Podpisali : </w:t>
      </w:r>
    </w:p>
    <w:p w:rsidR="006D60F7" w:rsidRPr="006D60F7" w:rsidRDefault="006D60F7" w:rsidP="006D60F7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60F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Przewodniczący Komisji : </w:t>
      </w:r>
    </w:p>
    <w:p w:rsidR="006D60F7" w:rsidRPr="006D60F7" w:rsidRDefault="006D60F7" w:rsidP="006D60F7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60F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Członek – </w:t>
      </w:r>
    </w:p>
    <w:p w:rsidR="006D60F7" w:rsidRPr="006D60F7" w:rsidRDefault="006D60F7" w:rsidP="006D60F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D60F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Członek – </w:t>
      </w:r>
    </w:p>
    <w:p w:rsidR="006D60F7" w:rsidRPr="006D60F7" w:rsidRDefault="006D60F7" w:rsidP="006D60F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0F7" w:rsidRDefault="006D60F7"/>
    <w:sectPr w:rsidR="006D60F7" w:rsidSect="00235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4131"/>
    <w:multiLevelType w:val="multilevel"/>
    <w:tmpl w:val="D802847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BA1DC6"/>
    <w:multiLevelType w:val="hybridMultilevel"/>
    <w:tmpl w:val="DE7E2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60F7"/>
    <w:rsid w:val="000F639A"/>
    <w:rsid w:val="00235D7E"/>
    <w:rsid w:val="00515036"/>
    <w:rsid w:val="00521A9D"/>
    <w:rsid w:val="006D60F7"/>
    <w:rsid w:val="00E2579C"/>
    <w:rsid w:val="00EA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D7E"/>
  </w:style>
  <w:style w:type="paragraph" w:styleId="Nagwek1">
    <w:name w:val="heading 1"/>
    <w:basedOn w:val="Normalny"/>
    <w:link w:val="Nagwek1Znak"/>
    <w:uiPriority w:val="9"/>
    <w:qFormat/>
    <w:rsid w:val="006D6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60F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D60F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6D6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cp:lastPrinted>2019-09-10T08:15:00Z</cp:lastPrinted>
  <dcterms:created xsi:type="dcterms:W3CDTF">2019-09-10T07:56:00Z</dcterms:created>
  <dcterms:modified xsi:type="dcterms:W3CDTF">2019-09-10T08:15:00Z</dcterms:modified>
</cp:coreProperties>
</file>